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4</w:t>
      </w:r>
      <w:r w:rsidR="0027523E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7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50ADB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декабря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F7088" w:rsidRDefault="003F47BE" w:rsidP="0027523E">
      <w:pPr>
        <w:widowControl w:val="0"/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 w:rsidR="00CC6AF6" w:rsidRPr="00B14C1E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="00CC6AF6" w:rsidRPr="00B14C1E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27523E" w:rsidRPr="0027523E"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изменения в решение Совета Кореновского городского</w:t>
      </w:r>
      <w:r w:rsidR="0027523E" w:rsidRPr="00275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523E" w:rsidRPr="0027523E">
        <w:rPr>
          <w:rFonts w:ascii="Times New Roman" w:eastAsia="Times New Roman" w:hAnsi="Times New Roman"/>
          <w:sz w:val="28"/>
          <w:szCs w:val="28"/>
          <w:lang w:eastAsia="ar-SA"/>
        </w:rPr>
        <w:t>поселения Кореновского района от 29 октября 2014 года № 23</w:t>
      </w:r>
      <w:r w:rsidR="0027523E" w:rsidRPr="00275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523E" w:rsidRPr="0027523E"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Прогнозного плана (программы) приватизации</w:t>
      </w:r>
      <w:r w:rsidR="0027523E" w:rsidRPr="00275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523E" w:rsidRPr="0027523E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имущества Кореновского городского поселения</w:t>
      </w:r>
      <w:r w:rsidR="0027523E" w:rsidRPr="00275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523E" w:rsidRPr="0027523E">
        <w:rPr>
          <w:rFonts w:ascii="Times New Roman" w:eastAsia="Times New Roman" w:hAnsi="Times New Roman"/>
          <w:sz w:val="28"/>
          <w:szCs w:val="28"/>
          <w:lang w:eastAsia="ar-SA"/>
        </w:rPr>
        <w:t>Кореновского района на 2015 год»</w:t>
      </w:r>
      <w:r w:rsidR="0027523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  <w:proofErr w:type="gramEnd"/>
    </w:p>
    <w:p w:rsidR="00CC6AF6" w:rsidRDefault="00CC6AF6" w:rsidP="0027523E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CC6AF6" w:rsidRDefault="00CC6AF6" w:rsidP="002F708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  <w:bookmarkStart w:id="0" w:name="_GoBack"/>
      <w:bookmarkEnd w:id="0"/>
    </w:p>
    <w:p w:rsidR="00CC6AF6" w:rsidRDefault="00CC6AF6" w:rsidP="002F708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27523E"/>
    <w:rsid w:val="002F7088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B14C1E"/>
    <w:rsid w:val="00C50ADB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7</cp:revision>
  <cp:lastPrinted>2015-01-16T06:25:00Z</cp:lastPrinted>
  <dcterms:created xsi:type="dcterms:W3CDTF">2015-01-15T15:16:00Z</dcterms:created>
  <dcterms:modified xsi:type="dcterms:W3CDTF">2015-01-16T06:37:00Z</dcterms:modified>
</cp:coreProperties>
</file>